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9" w:rsidRDefault="00823304" w:rsidP="00F83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Р А В К А</w:t>
      </w:r>
    </w:p>
    <w:p w:rsidR="00823304" w:rsidRDefault="00823304" w:rsidP="00F83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по английскому языку</w:t>
      </w:r>
    </w:p>
    <w:p w:rsidR="00823304" w:rsidRDefault="00823304" w:rsidP="00F83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2020-2021 учебный год</w:t>
      </w:r>
    </w:p>
    <w:p w:rsidR="00823304" w:rsidRPr="00FB2DD1" w:rsidRDefault="00823304" w:rsidP="00F83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554730">
        <w:rPr>
          <w:rFonts w:ascii="Times New Roman" w:hAnsi="Times New Roman" w:cs="Times New Roman"/>
          <w:sz w:val="28"/>
          <w:szCs w:val="28"/>
        </w:rPr>
        <w:t>ЕГЭ по английскому языку сдавали 4 обучающихся</w:t>
      </w:r>
      <w:r w:rsidR="00E21F3E">
        <w:rPr>
          <w:rFonts w:ascii="Times New Roman" w:hAnsi="Times New Roman" w:cs="Times New Roman"/>
          <w:sz w:val="28"/>
          <w:szCs w:val="28"/>
        </w:rPr>
        <w:t xml:space="preserve">. Наивысший бал набрал обучающийся средней школы №1 с. Бижбуляк (87 баллов). Наименьший результат показала </w:t>
      </w:r>
      <w:proofErr w:type="gramStart"/>
      <w:r w:rsidR="00E21F3E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="00E21F3E">
        <w:rPr>
          <w:rFonts w:ascii="Times New Roman" w:hAnsi="Times New Roman" w:cs="Times New Roman"/>
          <w:sz w:val="28"/>
          <w:szCs w:val="28"/>
        </w:rPr>
        <w:t xml:space="preserve"> средней школы села </w:t>
      </w:r>
      <w:proofErr w:type="spellStart"/>
      <w:r w:rsidR="00E21F3E">
        <w:rPr>
          <w:rFonts w:ascii="Times New Roman" w:hAnsi="Times New Roman" w:cs="Times New Roman"/>
          <w:sz w:val="28"/>
          <w:szCs w:val="28"/>
        </w:rPr>
        <w:t>Сухоречка</w:t>
      </w:r>
      <w:proofErr w:type="spellEnd"/>
      <w:r w:rsidR="00E21F3E">
        <w:rPr>
          <w:rFonts w:ascii="Times New Roman" w:hAnsi="Times New Roman" w:cs="Times New Roman"/>
          <w:sz w:val="28"/>
          <w:szCs w:val="28"/>
        </w:rPr>
        <w:t xml:space="preserve"> (41 балл).</w:t>
      </w:r>
    </w:p>
    <w:p w:rsidR="00B3202C" w:rsidRPr="00B3202C" w:rsidRDefault="00A96D99" w:rsidP="00A96D99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</w:t>
      </w:r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по английскому всего 44 задания. </w:t>
      </w:r>
      <w:proofErr w:type="gramStart"/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части</w:t>
      </w:r>
      <w:r w:rsidR="00B3202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</w:t>
      </w:r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вопросов, в устной - всего 4 вопроса.</w:t>
      </w:r>
      <w:proofErr w:type="gramEnd"/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Письменная </w:t>
      </w:r>
      <w:r w:rsidR="00B3202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</w:t>
      </w:r>
      <w:r w:rsidR="00B3202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 </w:t>
      </w:r>
      <w:r w:rsidR="00F8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сдаю</w:t>
      </w:r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B3202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отдельные </w:t>
      </w:r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3202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3202C"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единому расписанию.</w:t>
      </w:r>
    </w:p>
    <w:p w:rsidR="00B3202C" w:rsidRPr="00B3202C" w:rsidRDefault="00B3202C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часть ЕГЭ по английскому языку включает проверку навыков </w:t>
      </w:r>
      <w:proofErr w:type="spellStart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чтения, письма, знание английской грамматики и </w:t>
      </w:r>
      <w:proofErr w:type="spellStart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вокабуляра</w:t>
      </w:r>
      <w:proofErr w:type="spellEnd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следующих блоков:</w:t>
      </w:r>
    </w:p>
    <w:p w:rsidR="00B3202C" w:rsidRPr="00B3202C" w:rsidRDefault="00B3202C" w:rsidP="00F83385">
      <w:pPr>
        <w:numPr>
          <w:ilvl w:val="0"/>
          <w:numId w:val="1"/>
        </w:numPr>
        <w:spacing w:after="25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</w:t>
      </w:r>
      <w:proofErr w:type="spellStart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(рекомендованное время выполнения 30 минут)</w:t>
      </w:r>
    </w:p>
    <w:p w:rsidR="00B3202C" w:rsidRPr="00B3202C" w:rsidRDefault="00B3202C" w:rsidP="00F83385">
      <w:pPr>
        <w:numPr>
          <w:ilvl w:val="0"/>
          <w:numId w:val="1"/>
        </w:numPr>
        <w:spacing w:after="25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"Чтение" (рекомендованное время выполнения 30 минут)</w:t>
      </w:r>
    </w:p>
    <w:p w:rsidR="00B3202C" w:rsidRPr="00B3202C" w:rsidRDefault="00B3202C" w:rsidP="00F83385">
      <w:pPr>
        <w:numPr>
          <w:ilvl w:val="0"/>
          <w:numId w:val="1"/>
        </w:numPr>
        <w:spacing w:after="25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"Грамматика и лексика" (рекомендованное время выполнения 40 минут)</w:t>
      </w:r>
    </w:p>
    <w:p w:rsidR="00B3202C" w:rsidRPr="00B3202C" w:rsidRDefault="00B3202C" w:rsidP="00F83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"Письмо" (рекомендованное время выполнения 80 минут)</w:t>
      </w:r>
    </w:p>
    <w:p w:rsidR="00B3202C" w:rsidRPr="00B3202C" w:rsidRDefault="00B3202C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должен выполнить 40 заданий за 180 минут. За каждый из разделов можно получить максимум 20 баллов и набрать 80 баллов.</w:t>
      </w:r>
    </w:p>
    <w:p w:rsidR="00B3202C" w:rsidRPr="00B3202C" w:rsidRDefault="00B3202C" w:rsidP="00F83385">
      <w:pPr>
        <w:spacing w:before="375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Блок </w:t>
      </w:r>
      <w:proofErr w:type="spellStart"/>
      <w:r w:rsidRPr="00B320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Аудирование</w:t>
      </w:r>
      <w:proofErr w:type="spellEnd"/>
    </w:p>
    <w:p w:rsidR="00B3202C" w:rsidRPr="00B3202C" w:rsidRDefault="00B3202C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состоит из 9-ти тестовых вопросов. Максимальный результат, который можно набрать за все задания блока “</w:t>
      </w:r>
      <w:proofErr w:type="spellStart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- 20 баллов. У </w:t>
      </w:r>
      <w:proofErr w:type="gramStart"/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экзаменуемых</w:t>
      </w:r>
      <w:proofErr w:type="gramEnd"/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</w:t>
      </w:r>
      <w:r w:rsidRPr="00B3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прослушать каждый текст дважды, что поможет лучше справиться с поставленной задачей.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CF6" w:rsidRPr="001E1CF6" w:rsidRDefault="001E1CF6" w:rsidP="00F83385">
      <w:pPr>
        <w:spacing w:before="375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E1C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Блок Чтение</w:t>
      </w:r>
    </w:p>
    <w:p w:rsidR="001E1CF6" w:rsidRPr="00FB2DD1" w:rsidRDefault="001E1CF6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"Чтение" состоит из девяти заданий, из которых два задания на установление соответствия и восемь заданий с выбором одного правильного ответа из трех предложенных. Рекомендуемое время на выполнение заданий второго разд</w:t>
      </w:r>
      <w:r w:rsidR="00A443E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- 30 минут, поэтому советуется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тратить на каждое задание не более 10 минут.</w:t>
      </w:r>
      <w:r w:rsidR="005C7EB5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EB5" w:rsidRPr="005C7EB5" w:rsidRDefault="005C7EB5" w:rsidP="00F83385">
      <w:pPr>
        <w:spacing w:before="375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2DD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r w:rsidRPr="005C7E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лок Грамматика и лексика</w:t>
      </w:r>
    </w:p>
    <w:p w:rsidR="005C7EB5" w:rsidRPr="00FB2DD1" w:rsidRDefault="005C7EB5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ЕГЭ предназначен для проверки знаний грамматический структур и лексики. В него входит 20 заданий, тринадцать из которых – задания с кратким ответом и семь – задания с выбором одного ответа из 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четырех предложенных. Рекомендуемое время выполнения второго раздела – 40 минут</w:t>
      </w:r>
      <w:r w:rsidR="00B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EB5" w:rsidRPr="005C7EB5" w:rsidRDefault="005C7EB5" w:rsidP="00F83385">
      <w:pPr>
        <w:spacing w:before="375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7E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Блок Письмо</w:t>
      </w:r>
    </w:p>
    <w:p w:rsidR="00A974F2" w:rsidRPr="00A974F2" w:rsidRDefault="00053D38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экзаменуемые  выполнили две письменные работы: написали</w:t>
      </w:r>
      <w:r w:rsidR="005C7EB5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другу и эссе по заданной теме. Отведенное время – 80 мин. Задания блока “Письмо” считаются самыми сложными, а значит кроме написания и переноса написанных сочинений на чистовик, необходимо уделить время на проверку.</w:t>
      </w:r>
      <w:r w:rsidR="006F107D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4F2"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часть ЕГЭ по английскому состоит из 4 заданий. Время ее выполнения, включая время подготовки, - всего 15 минут. Перед выполнением каждого задания дается всего 1,5 минуты на ознакомление с ним и подготовку.</w:t>
      </w:r>
    </w:p>
    <w:p w:rsidR="00A974F2" w:rsidRPr="00A974F2" w:rsidRDefault="00A974F2" w:rsidP="00F83385">
      <w:pPr>
        <w:spacing w:before="480" w:after="330" w:line="240" w:lineRule="auto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74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Говорение</w:t>
      </w:r>
    </w:p>
    <w:p w:rsidR="00A974F2" w:rsidRPr="00A974F2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 на ЕГЭ – самая короткая часть экзамена и состоит из четырех заданий:</w:t>
      </w:r>
    </w:p>
    <w:p w:rsidR="00A974F2" w:rsidRPr="00A974F2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вслух</w:t>
      </w: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балл)</w:t>
      </w:r>
    </w:p>
    <w:p w:rsidR="00A974F2" w:rsidRPr="00A974F2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условный диалог-расспрос</w:t>
      </w: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 баллов)</w:t>
      </w:r>
    </w:p>
    <w:p w:rsidR="00A974F2" w:rsidRPr="00A974F2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монологическое высказывание</w:t>
      </w: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 баллов)</w:t>
      </w:r>
    </w:p>
    <w:p w:rsidR="00A974F2" w:rsidRPr="00A974F2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монологическое высказывание с элементами рассуждения</w:t>
      </w:r>
      <w:r w:rsidRPr="00A9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 баллов)</w:t>
      </w:r>
    </w:p>
    <w:p w:rsidR="00A974F2" w:rsidRPr="00A974F2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A974F2" w:rsidRPr="00FB2DD1" w:rsidRDefault="00A974F2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текста информационного или научно-популярного характера. Вы должны прочитать те</w:t>
      </w:r>
      <w:proofErr w:type="gramStart"/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так, чтобы он легко воспринимался: без ненужных пауз, с правильным фразовым ударением и интонацией и, конечно же, с прави</w:t>
      </w:r>
      <w:r w:rsidR="0005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 произношением. </w:t>
      </w:r>
    </w:p>
    <w:p w:rsidR="004627E8" w:rsidRPr="00FB2DD1" w:rsidRDefault="004627E8" w:rsidP="00F83385">
      <w:pPr>
        <w:pStyle w:val="a3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FB2DD1">
        <w:rPr>
          <w:rStyle w:val="a4"/>
          <w:b w:val="0"/>
          <w:bCs w:val="0"/>
          <w:color w:val="000000"/>
          <w:sz w:val="28"/>
          <w:szCs w:val="28"/>
        </w:rPr>
        <w:t>ЗАДАНИЕ 2</w:t>
      </w:r>
    </w:p>
    <w:p w:rsidR="00053D38" w:rsidRDefault="004627E8" w:rsidP="00F83385">
      <w:pPr>
        <w:pStyle w:val="a3"/>
        <w:spacing w:before="0" w:beforeAutospacing="0" w:after="165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FB2DD1">
        <w:rPr>
          <w:rStyle w:val="a5"/>
          <w:i w:val="0"/>
          <w:iCs w:val="0"/>
          <w:color w:val="000000"/>
          <w:sz w:val="28"/>
          <w:szCs w:val="28"/>
        </w:rPr>
        <w:t>Экзаменуемому  предлагается жизненная ситуация, в которой о</w:t>
      </w:r>
      <w:proofErr w:type="gramStart"/>
      <w:r w:rsidRPr="00FB2DD1">
        <w:rPr>
          <w:rStyle w:val="a5"/>
          <w:i w:val="0"/>
          <w:iCs w:val="0"/>
          <w:color w:val="000000"/>
          <w:sz w:val="28"/>
          <w:szCs w:val="28"/>
        </w:rPr>
        <w:t>н(</w:t>
      </w:r>
      <w:proofErr w:type="gramEnd"/>
      <w:r w:rsidRPr="00FB2DD1">
        <w:rPr>
          <w:rStyle w:val="a5"/>
          <w:i w:val="0"/>
          <w:iCs w:val="0"/>
          <w:color w:val="000000"/>
          <w:sz w:val="28"/>
          <w:szCs w:val="28"/>
        </w:rPr>
        <w:t xml:space="preserve">а), заинтересовавшись рекламным предложением, хочет получить дополнительную информацию. Задача </w:t>
      </w:r>
      <w:proofErr w:type="gramStart"/>
      <w:r w:rsidRPr="00FB2DD1">
        <w:rPr>
          <w:rStyle w:val="a5"/>
          <w:i w:val="0"/>
          <w:iCs w:val="0"/>
          <w:color w:val="000000"/>
          <w:sz w:val="28"/>
          <w:szCs w:val="28"/>
        </w:rPr>
        <w:t>экзаменуемого</w:t>
      </w:r>
      <w:proofErr w:type="gramEnd"/>
      <w:r w:rsidRPr="00FB2DD1">
        <w:rPr>
          <w:rStyle w:val="a5"/>
          <w:i w:val="0"/>
          <w:iCs w:val="0"/>
          <w:color w:val="000000"/>
          <w:sz w:val="28"/>
          <w:szCs w:val="28"/>
        </w:rPr>
        <w:t xml:space="preserve"> - задать пять прямых вопросов на основе рекламной картинки и ключевых слов</w:t>
      </w:r>
      <w:r w:rsidR="00053D38">
        <w:rPr>
          <w:rStyle w:val="a5"/>
          <w:i w:val="0"/>
          <w:iCs w:val="0"/>
          <w:color w:val="000000"/>
          <w:sz w:val="28"/>
          <w:szCs w:val="28"/>
        </w:rPr>
        <w:t>.</w:t>
      </w:r>
    </w:p>
    <w:p w:rsidR="004627E8" w:rsidRPr="00FB2DD1" w:rsidRDefault="004627E8" w:rsidP="00F83385">
      <w:pPr>
        <w:pStyle w:val="a3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FB2DD1">
        <w:rPr>
          <w:rStyle w:val="a4"/>
          <w:b w:val="0"/>
          <w:bCs w:val="0"/>
          <w:color w:val="000000"/>
          <w:sz w:val="28"/>
          <w:szCs w:val="28"/>
        </w:rPr>
        <w:t>ЗАДАНИЕ 3</w:t>
      </w:r>
    </w:p>
    <w:p w:rsidR="00A974F2" w:rsidRPr="00A974F2" w:rsidRDefault="004627E8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Необходимо составить двухминутное монологическое высказывание по предложенной те</w:t>
      </w:r>
      <w:r w:rsidR="00053D3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ме. </w:t>
      </w:r>
      <w:proofErr w:type="gramStart"/>
      <w:r w:rsidR="00053D3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Э</w:t>
      </w:r>
      <w:r w:rsidRPr="00FB2D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кзаменуемый</w:t>
      </w:r>
      <w:proofErr w:type="gramEnd"/>
      <w:r w:rsidRPr="00FB2D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описывает одну фотографию из трёх предложенных, следуя плану высказыв</w:t>
      </w:r>
      <w:r w:rsidR="00053D3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ания в задании. </w:t>
      </w:r>
    </w:p>
    <w:p w:rsidR="001C259F" w:rsidRPr="001C259F" w:rsidRDefault="001C259F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</w:t>
      </w:r>
    </w:p>
    <w:p w:rsidR="00053D38" w:rsidRDefault="001C259F" w:rsidP="00F83385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также двухминутное монологическое высказывание, но уже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рассуждения. П</w:t>
      </w:r>
      <w:r w:rsidRPr="001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сравнить две фотографии, т. е. найти в них общее и различное. План высказывания, предс</w:t>
      </w:r>
      <w:r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тавленный в задании, помогает </w:t>
      </w:r>
      <w:r w:rsidRPr="001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справиться с этим заданием.</w:t>
      </w:r>
      <w:r w:rsidR="00B65A8C" w:rsidRPr="00F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EB5" w:rsidRPr="00FB2DD1" w:rsidRDefault="00547663" w:rsidP="00053D38">
      <w:pPr>
        <w:spacing w:after="16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>Подводя итоги разбору результатов выполнения ЕГЭ 2021г. по английскому языку оче</w:t>
      </w:r>
      <w:r w:rsidR="00F83385">
        <w:rPr>
          <w:rFonts w:ascii="Times New Roman" w:hAnsi="Times New Roman" w:cs="Times New Roman"/>
          <w:sz w:val="28"/>
          <w:szCs w:val="28"/>
        </w:rPr>
        <w:t>видно,   в целом обучающиеся овладели</w:t>
      </w:r>
      <w:r w:rsidRPr="00FB2DD1">
        <w:rPr>
          <w:rFonts w:ascii="Times New Roman" w:hAnsi="Times New Roman" w:cs="Times New Roman"/>
          <w:sz w:val="28"/>
          <w:szCs w:val="28"/>
        </w:rPr>
        <w:t xml:space="preserve"> базовыми,  ключевыми лексико-грамматическими навыками. </w:t>
      </w:r>
    </w:p>
    <w:p w:rsidR="00547663" w:rsidRPr="00FB2DD1" w:rsidRDefault="0028488E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547663" w:rsidRPr="00FB2DD1">
        <w:rPr>
          <w:rFonts w:ascii="Times New Roman" w:hAnsi="Times New Roman" w:cs="Times New Roman"/>
          <w:sz w:val="28"/>
          <w:szCs w:val="28"/>
        </w:rPr>
        <w:t xml:space="preserve"> раздела «</w:t>
      </w:r>
      <w:proofErr w:type="spellStart"/>
      <w:r w:rsidR="00547663" w:rsidRPr="00FB2DD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547663" w:rsidRPr="00FB2DD1">
        <w:rPr>
          <w:rFonts w:ascii="Times New Roman" w:hAnsi="Times New Roman" w:cs="Times New Roman"/>
          <w:sz w:val="28"/>
          <w:szCs w:val="28"/>
        </w:rPr>
        <w:t>».</w:t>
      </w:r>
    </w:p>
    <w:p w:rsidR="00547663" w:rsidRPr="00FB2DD1" w:rsidRDefault="00547663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DD1">
        <w:rPr>
          <w:rFonts w:ascii="Times New Roman" w:hAnsi="Times New Roman" w:cs="Times New Roman"/>
          <w:sz w:val="28"/>
          <w:szCs w:val="28"/>
        </w:rPr>
        <w:t>Следует отметить, что в целом задания данного раздела были вы</w:t>
      </w:r>
      <w:r w:rsidR="0028488E">
        <w:rPr>
          <w:rFonts w:ascii="Times New Roman" w:hAnsi="Times New Roman" w:cs="Times New Roman"/>
          <w:sz w:val="28"/>
          <w:szCs w:val="28"/>
        </w:rPr>
        <w:t>полнены хоро</w:t>
      </w:r>
      <w:r w:rsidR="00A96D99">
        <w:rPr>
          <w:rFonts w:ascii="Times New Roman" w:hAnsi="Times New Roman" w:cs="Times New Roman"/>
          <w:sz w:val="28"/>
          <w:szCs w:val="28"/>
        </w:rPr>
        <w:t>шо</w:t>
      </w:r>
      <w:r w:rsidR="00DF7BA5">
        <w:rPr>
          <w:rFonts w:ascii="Times New Roman" w:hAnsi="Times New Roman" w:cs="Times New Roman"/>
          <w:sz w:val="28"/>
          <w:szCs w:val="28"/>
        </w:rPr>
        <w:t xml:space="preserve">, </w:t>
      </w:r>
      <w:r w:rsidRPr="00FB2DD1">
        <w:rPr>
          <w:rFonts w:ascii="Times New Roman" w:hAnsi="Times New Roman" w:cs="Times New Roman"/>
          <w:sz w:val="28"/>
          <w:szCs w:val="28"/>
        </w:rPr>
        <w:t xml:space="preserve"> базовые у</w:t>
      </w:r>
      <w:r w:rsidR="0028488E">
        <w:rPr>
          <w:rFonts w:ascii="Times New Roman" w:hAnsi="Times New Roman" w:cs="Times New Roman"/>
          <w:sz w:val="28"/>
          <w:szCs w:val="28"/>
        </w:rPr>
        <w:t xml:space="preserve">мения </w:t>
      </w:r>
      <w:proofErr w:type="spellStart"/>
      <w:r w:rsidR="0028488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8488E">
        <w:rPr>
          <w:rFonts w:ascii="Times New Roman" w:hAnsi="Times New Roman" w:cs="Times New Roman"/>
          <w:sz w:val="28"/>
          <w:szCs w:val="28"/>
        </w:rPr>
        <w:t xml:space="preserve"> у экзаменуемых </w:t>
      </w:r>
      <w:r w:rsidRPr="00FB2DD1">
        <w:rPr>
          <w:rFonts w:ascii="Times New Roman" w:hAnsi="Times New Roman" w:cs="Times New Roman"/>
          <w:sz w:val="28"/>
          <w:szCs w:val="28"/>
        </w:rPr>
        <w:t xml:space="preserve"> сформированы, но тре</w:t>
      </w:r>
      <w:r w:rsidR="00A96D99">
        <w:rPr>
          <w:rFonts w:ascii="Times New Roman" w:hAnsi="Times New Roman" w:cs="Times New Roman"/>
          <w:sz w:val="28"/>
          <w:szCs w:val="28"/>
        </w:rPr>
        <w:t xml:space="preserve">буют совершенствования умения: </w:t>
      </w:r>
      <w:r w:rsidRPr="00FB2DD1">
        <w:rPr>
          <w:rFonts w:ascii="Times New Roman" w:hAnsi="Times New Roman" w:cs="Times New Roman"/>
          <w:sz w:val="28"/>
          <w:szCs w:val="28"/>
        </w:rPr>
        <w:t xml:space="preserve"> отделять главную информацию от второстепенной; - игнорировать незнакомые слова и применять языковую догадку; - находить правильный ответ, по ключевым словам, в утверждениях и текстах;</w:t>
      </w:r>
      <w:proofErr w:type="gramEnd"/>
      <w:r w:rsidRPr="00FB2DD1">
        <w:rPr>
          <w:rFonts w:ascii="Times New Roman" w:hAnsi="Times New Roman" w:cs="Times New Roman"/>
          <w:sz w:val="28"/>
          <w:szCs w:val="28"/>
        </w:rPr>
        <w:t xml:space="preserve"> - извлекать информацию из текста, обращая особое внимание на смысл текста и характерные детали, а не стремиться понять значение каждого слова.</w:t>
      </w:r>
    </w:p>
    <w:p w:rsidR="00A32E88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>Результаты выполнения заданий раздела «Чтение»</w:t>
      </w:r>
      <w:r w:rsidR="008E1DB2">
        <w:rPr>
          <w:rFonts w:ascii="Times New Roman" w:hAnsi="Times New Roman" w:cs="Times New Roman"/>
          <w:sz w:val="28"/>
          <w:szCs w:val="28"/>
        </w:rPr>
        <w:t xml:space="preserve"> демонстрируют, что экзаменуемые в целом  справили</w:t>
      </w:r>
      <w:r w:rsidRPr="00FB2DD1">
        <w:rPr>
          <w:rFonts w:ascii="Times New Roman" w:hAnsi="Times New Roman" w:cs="Times New Roman"/>
          <w:sz w:val="28"/>
          <w:szCs w:val="28"/>
        </w:rPr>
        <w:t>сь с заданиями данного раздела</w:t>
      </w:r>
      <w:r w:rsidR="0028488E">
        <w:rPr>
          <w:rFonts w:ascii="Times New Roman" w:hAnsi="Times New Roman" w:cs="Times New Roman"/>
          <w:sz w:val="28"/>
          <w:szCs w:val="28"/>
        </w:rPr>
        <w:t xml:space="preserve">. </w:t>
      </w:r>
      <w:r w:rsidRPr="00FB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D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2DD1">
        <w:rPr>
          <w:rFonts w:ascii="Times New Roman" w:hAnsi="Times New Roman" w:cs="Times New Roman"/>
          <w:sz w:val="28"/>
          <w:szCs w:val="28"/>
        </w:rPr>
        <w:t>роме того, требуют совершенствования следующие умения:</w:t>
      </w:r>
    </w:p>
    <w:p w:rsidR="00A32E88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 </w:t>
      </w:r>
      <w:r w:rsidRPr="00FB2DD1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DD1">
        <w:rPr>
          <w:rFonts w:ascii="Times New Roman" w:hAnsi="Times New Roman" w:cs="Times New Roman"/>
          <w:sz w:val="28"/>
          <w:szCs w:val="28"/>
        </w:rPr>
        <w:t xml:space="preserve"> соотносить реферируемые слова в тексте и вырезанных фрагментах;</w:t>
      </w:r>
    </w:p>
    <w:p w:rsidR="00A32E88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 </w:t>
      </w:r>
      <w:r w:rsidRPr="00FB2DD1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DD1">
        <w:rPr>
          <w:rFonts w:ascii="Times New Roman" w:hAnsi="Times New Roman" w:cs="Times New Roman"/>
          <w:sz w:val="28"/>
          <w:szCs w:val="28"/>
        </w:rPr>
        <w:t xml:space="preserve"> извлекать из текста полную и точную информацию: </w:t>
      </w:r>
    </w:p>
    <w:p w:rsidR="00A32E88" w:rsidRPr="00FB2DD1" w:rsidRDefault="00DF7BA5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ключевые слова, важные детали, аргументы, </w:t>
      </w:r>
      <w:r w:rsidR="00A32E88" w:rsidRPr="00FB2DD1">
        <w:rPr>
          <w:rFonts w:ascii="Times New Roman" w:hAnsi="Times New Roman" w:cs="Times New Roman"/>
          <w:sz w:val="28"/>
          <w:szCs w:val="28"/>
        </w:rPr>
        <w:t xml:space="preserve"> примеры. </w:t>
      </w:r>
    </w:p>
    <w:p w:rsidR="00A32E88" w:rsidRDefault="00A32E88" w:rsidP="008E1DB2">
      <w:pPr>
        <w:spacing w:after="16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Требуют совершенствования навыки употребления слов и словосочетаний в контексте, фразовых глаголов, а также употребления видовременных форм, форм пассивного залога и согласования времен. </w:t>
      </w:r>
    </w:p>
    <w:p w:rsidR="00053D38" w:rsidRPr="00FB2DD1" w:rsidRDefault="00053D38" w:rsidP="008E1DB2">
      <w:pPr>
        <w:spacing w:after="16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E88" w:rsidRPr="008E1DB2" w:rsidRDefault="00A32E88" w:rsidP="0028488E">
      <w:pPr>
        <w:spacing w:after="16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B2">
        <w:rPr>
          <w:rFonts w:ascii="Times New Roman" w:hAnsi="Times New Roman" w:cs="Times New Roman"/>
          <w:b/>
          <w:sz w:val="28"/>
          <w:szCs w:val="28"/>
        </w:rPr>
        <w:t>Рекомендации для учителей английского языка по итогам подгот</w:t>
      </w:r>
      <w:r w:rsidR="00890F53" w:rsidRPr="008E1DB2">
        <w:rPr>
          <w:rFonts w:ascii="Times New Roman" w:hAnsi="Times New Roman" w:cs="Times New Roman"/>
          <w:b/>
          <w:sz w:val="28"/>
          <w:szCs w:val="28"/>
        </w:rPr>
        <w:t>овки выпускников к ЕГЭ в 2022</w:t>
      </w:r>
      <w:r w:rsidR="0028488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0F53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>1. Проанализировать нормативные документы</w:t>
      </w:r>
      <w:r w:rsidR="00890F53" w:rsidRPr="00FB2DD1">
        <w:rPr>
          <w:rFonts w:ascii="Times New Roman" w:hAnsi="Times New Roman" w:cs="Times New Roman"/>
          <w:sz w:val="28"/>
          <w:szCs w:val="28"/>
        </w:rPr>
        <w:t>, положенные в основу ЕГЭ - 2022</w:t>
      </w:r>
      <w:r w:rsidRPr="00FB2DD1">
        <w:rPr>
          <w:rFonts w:ascii="Times New Roman" w:hAnsi="Times New Roman" w:cs="Times New Roman"/>
          <w:sz w:val="28"/>
          <w:szCs w:val="28"/>
        </w:rPr>
        <w:t xml:space="preserve"> года: спецификацию, кодификатор, демоверсии, выявить изменения в содержании контрольно - измерительных материалов. При планировании подготовки к экзаменам следует обратить внимание на обобщенный план экзаменационной работы, представленный в спецификации, определить соотношение вопросов по различным разделам школьного курса и в соответствии с этим распределить отведенное на повторение время. </w:t>
      </w:r>
    </w:p>
    <w:p w:rsidR="00890F53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2. В начале обучения в 11 классах необходимо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</w:t>
      </w:r>
      <w:r w:rsidRPr="00FB2DD1">
        <w:rPr>
          <w:rFonts w:ascii="Times New Roman" w:hAnsi="Times New Roman" w:cs="Times New Roman"/>
          <w:sz w:val="28"/>
          <w:szCs w:val="28"/>
        </w:rPr>
        <w:lastRenderedPageBreak/>
        <w:t>материала. На данном начальном этапе подготовки к ЕГЭ необходимо помочь учащимся адекватно оценить свои знания, умения, способности, сформулировать индивидуальную цель сдачи ЕГЭ.</w:t>
      </w:r>
    </w:p>
    <w:p w:rsidR="00890F53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 3. Организовать работу с тренировочными заданиями ЕГЭ различной сложности на консультациях, дополнительных занятиях, элективных курсах в течение учебного года.</w:t>
      </w:r>
    </w:p>
    <w:p w:rsidR="008E1DB2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 4. Продолжить работу по формированию у обучающихся речевых и языковых умений с использованием методических рекомендаций по обучению английскому языку; увеличить количество используемых заданий с развернутым ответом; формировать у обучающихся навыки самопроверки. 5. В наиболее тщательной проработке разбирать на уроках английского языка материал, который традиционно ежегодно вызывает затруднения у многих выпускников. </w:t>
      </w:r>
    </w:p>
    <w:p w:rsidR="00890F53" w:rsidRPr="00FB2DD1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6. При организации индивидуальной работы с обучающимися, испытывающими затруднения в усвоении программ, уделять большее внимание формированию продуктивных навыков речи. </w:t>
      </w:r>
    </w:p>
    <w:p w:rsidR="00547663" w:rsidRDefault="00A32E88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D1">
        <w:rPr>
          <w:rFonts w:ascii="Times New Roman" w:hAnsi="Times New Roman" w:cs="Times New Roman"/>
          <w:sz w:val="28"/>
          <w:szCs w:val="28"/>
        </w:rPr>
        <w:t xml:space="preserve">7. Учителям-предметникам школ, продемонстрировавших низкие результаты разработать индивидуальную корректирующую методику с учетом уровня выявленных пробелов </w:t>
      </w:r>
      <w:proofErr w:type="spellStart"/>
      <w:r w:rsidRPr="00FB2DD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B2DD1">
        <w:rPr>
          <w:rFonts w:ascii="Times New Roman" w:hAnsi="Times New Roman" w:cs="Times New Roman"/>
          <w:sz w:val="28"/>
          <w:szCs w:val="28"/>
        </w:rPr>
        <w:t>.</w:t>
      </w:r>
    </w:p>
    <w:p w:rsidR="00BC4435" w:rsidRDefault="00BC4435" w:rsidP="00F83385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35" w:rsidRPr="001E1CF6" w:rsidRDefault="00BC4435" w:rsidP="00BC4435">
      <w:pPr>
        <w:spacing w:after="16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ММС                         Г.Д. Файрушина</w:t>
      </w:r>
      <w:bookmarkStart w:id="0" w:name="_GoBack"/>
      <w:bookmarkEnd w:id="0"/>
    </w:p>
    <w:p w:rsidR="00B3202C" w:rsidRPr="00FB2DD1" w:rsidRDefault="00B3202C" w:rsidP="00F83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02C" w:rsidRPr="00FB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18A1"/>
    <w:multiLevelType w:val="multilevel"/>
    <w:tmpl w:val="286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F"/>
    <w:rsid w:val="00053D38"/>
    <w:rsid w:val="001C259F"/>
    <w:rsid w:val="001E1CF6"/>
    <w:rsid w:val="0028488E"/>
    <w:rsid w:val="00450E02"/>
    <w:rsid w:val="004627E8"/>
    <w:rsid w:val="00547663"/>
    <w:rsid w:val="00554730"/>
    <w:rsid w:val="005C7EB5"/>
    <w:rsid w:val="006F107D"/>
    <w:rsid w:val="00823304"/>
    <w:rsid w:val="00890F53"/>
    <w:rsid w:val="008C144F"/>
    <w:rsid w:val="008E1DB2"/>
    <w:rsid w:val="00A32E88"/>
    <w:rsid w:val="00A443EC"/>
    <w:rsid w:val="00A96D99"/>
    <w:rsid w:val="00A974F2"/>
    <w:rsid w:val="00B3202C"/>
    <w:rsid w:val="00B63D6A"/>
    <w:rsid w:val="00B65A8C"/>
    <w:rsid w:val="00B66640"/>
    <w:rsid w:val="00BC4435"/>
    <w:rsid w:val="00DF7BA5"/>
    <w:rsid w:val="00E11E49"/>
    <w:rsid w:val="00E21F3E"/>
    <w:rsid w:val="00F83385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7E8"/>
    <w:rPr>
      <w:b/>
      <w:bCs/>
    </w:rPr>
  </w:style>
  <w:style w:type="character" w:styleId="a5">
    <w:name w:val="Emphasis"/>
    <w:basedOn w:val="a0"/>
    <w:uiPriority w:val="20"/>
    <w:qFormat/>
    <w:rsid w:val="00462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7E8"/>
    <w:rPr>
      <w:b/>
      <w:bCs/>
    </w:rPr>
  </w:style>
  <w:style w:type="character" w:styleId="a5">
    <w:name w:val="Emphasis"/>
    <w:basedOn w:val="a0"/>
    <w:uiPriority w:val="20"/>
    <w:qFormat/>
    <w:rsid w:val="00462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58D9-A980-48A4-B6A1-390D7BCD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</cp:lastModifiedBy>
  <cp:revision>14</cp:revision>
  <cp:lastPrinted>2021-07-23T09:25:00Z</cp:lastPrinted>
  <dcterms:created xsi:type="dcterms:W3CDTF">2021-07-23T06:21:00Z</dcterms:created>
  <dcterms:modified xsi:type="dcterms:W3CDTF">2021-07-23T09:26:00Z</dcterms:modified>
</cp:coreProperties>
</file>